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2920B9" w:rsidRPr="00E35230" w14:paraId="002E59A1" w14:textId="77777777" w:rsidTr="002920B9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14:paraId="4D6B52DD" w14:textId="77777777" w:rsidR="002920B9" w:rsidRPr="00E35230" w:rsidRDefault="002920B9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t>High Voltage Switching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2956C0C7" w14:textId="77777777" w:rsidR="002920B9" w:rsidRPr="00E35230" w:rsidRDefault="002920B9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E35230">
              <w:rPr>
                <w:rFonts w:ascii="Calibri" w:hAnsi="Calibri"/>
                <w:b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</w:rPr>
            </w:r>
            <w:r w:rsidRPr="00E35230">
              <w:rPr>
                <w:rFonts w:ascii="Calibri" w:hAnsi="Calibri"/>
                <w:b/>
              </w:rPr>
              <w:fldChar w:fldCharType="separate"/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</w:tbl>
    <w:p w14:paraId="0D3125F8" w14:textId="77777777" w:rsidR="002920B9" w:rsidRPr="00E35230" w:rsidRDefault="002920B9">
      <w:pPr>
        <w:rPr>
          <w:rFonts w:ascii="Calibri" w:hAnsi="Calibri"/>
          <w:sz w:val="8"/>
          <w:szCs w:val="8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8"/>
        <w:gridCol w:w="6"/>
        <w:gridCol w:w="279"/>
        <w:gridCol w:w="855"/>
        <w:gridCol w:w="426"/>
        <w:gridCol w:w="283"/>
        <w:gridCol w:w="88"/>
        <w:gridCol w:w="621"/>
        <w:gridCol w:w="567"/>
        <w:gridCol w:w="283"/>
        <w:gridCol w:w="142"/>
        <w:gridCol w:w="709"/>
        <w:gridCol w:w="992"/>
        <w:gridCol w:w="142"/>
        <w:gridCol w:w="41"/>
        <w:gridCol w:w="809"/>
        <w:gridCol w:w="142"/>
        <w:gridCol w:w="425"/>
        <w:gridCol w:w="426"/>
        <w:gridCol w:w="141"/>
        <w:gridCol w:w="426"/>
        <w:gridCol w:w="283"/>
        <w:gridCol w:w="852"/>
      </w:tblGrid>
      <w:tr w:rsidR="0014315B" w:rsidRPr="00E35230" w14:paraId="24F4948F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8A6294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1 – General Details</w:t>
            </w:r>
          </w:p>
        </w:tc>
      </w:tr>
      <w:tr w:rsidR="0014315B" w:rsidRPr="00E35230" w14:paraId="1D1B4119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F40382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Start: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377459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Time: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773B86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333835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Day: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00965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752DB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Date: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68F23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"/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2135AC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Switching Sheet Ref No: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414CD7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4"/>
          </w:p>
        </w:tc>
      </w:tr>
      <w:tr w:rsidR="0014315B" w:rsidRPr="00E35230" w14:paraId="25BDD5D0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D2104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End: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8747D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Time:</w:t>
            </w:r>
          </w:p>
        </w:tc>
        <w:tc>
          <w:tcPr>
            <w:tcW w:w="11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69B7A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5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840A4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Day: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94906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54597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Date: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FBA132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7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3F839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Page: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5C54" w14:textId="77777777" w:rsidR="0014315B" w:rsidRPr="00E35230" w:rsidRDefault="0014315B" w:rsidP="0014315B">
            <w:pPr>
              <w:spacing w:line="240" w:lineRule="auto"/>
              <w:jc w:val="righ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1 of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180D024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8"/>
          </w:p>
        </w:tc>
      </w:tr>
      <w:tr w:rsidR="0014315B" w:rsidRPr="00E35230" w14:paraId="33429054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05324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6"/>
              </w:rPr>
            </w:pPr>
          </w:p>
        </w:tc>
      </w:tr>
      <w:tr w:rsidR="0014315B" w:rsidRPr="00E35230" w14:paraId="73C98DD8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8"/>
        </w:trPr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A7B0EC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Coordinated by:</w:t>
            </w:r>
          </w:p>
        </w:tc>
        <w:tc>
          <w:tcPr>
            <w:tcW w:w="8653" w:type="dxa"/>
            <w:gridSpan w:val="20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3B0F60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"/>
          </w:p>
        </w:tc>
      </w:tr>
      <w:tr w:rsidR="0014315B" w:rsidRPr="00E35230" w14:paraId="3F81C644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54"/>
        </w:trPr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538B9C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Switching by:</w:t>
            </w:r>
          </w:p>
        </w:tc>
        <w:tc>
          <w:tcPr>
            <w:tcW w:w="8653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1FA82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"/>
          </w:p>
        </w:tc>
      </w:tr>
      <w:tr w:rsidR="0014315B" w:rsidRPr="00E35230" w14:paraId="438A841E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FF518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14:paraId="4A5444FD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FB4A0B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2 – Work Summary</w:t>
            </w:r>
          </w:p>
        </w:tc>
      </w:tr>
      <w:tr w:rsidR="0014315B" w:rsidRPr="00E35230" w14:paraId="0071635A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E77235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Location: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151BFE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Lines &amp; Apparatus: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DFB6B6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Work Summary:</w:t>
            </w:r>
          </w:p>
        </w:tc>
      </w:tr>
      <w:tr w:rsidR="0014315B" w:rsidRPr="00E35230" w14:paraId="31AB2070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114B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1"/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D3A6C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2"/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0DDA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3"/>
          </w:p>
        </w:tc>
      </w:tr>
      <w:tr w:rsidR="0014315B" w:rsidRPr="00E35230" w14:paraId="768B444A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84407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4"/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8422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5"/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7B9B0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6"/>
          </w:p>
        </w:tc>
      </w:tr>
      <w:tr w:rsidR="0014315B" w:rsidRPr="00E35230" w14:paraId="262537D6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C34B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7" w:name="Text8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7"/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EA3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" w:name="Text8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8"/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1A63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" w:name="Text8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9"/>
          </w:p>
        </w:tc>
      </w:tr>
      <w:tr w:rsidR="0014315B" w:rsidRPr="00E35230" w14:paraId="42B9003C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C77C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0" w:name="Text8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0"/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C979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1" w:name="Text8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1"/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F04F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2"/>
          </w:p>
        </w:tc>
      </w:tr>
      <w:tr w:rsidR="0014315B" w:rsidRPr="00E35230" w14:paraId="359F0273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C919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3"/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B2FA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4" w:name="Text8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4"/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F412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5" w:name="Text8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5"/>
          </w:p>
        </w:tc>
      </w:tr>
      <w:tr w:rsidR="0014315B" w:rsidRPr="00E35230" w14:paraId="654C970E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BA30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8"/>
                <w:szCs w:val="8"/>
              </w:rPr>
            </w:pPr>
          </w:p>
        </w:tc>
      </w:tr>
      <w:tr w:rsidR="0014315B" w:rsidRPr="00E35230" w14:paraId="693E1FB1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64BE933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3 – Effect on System / Method of Feed</w:t>
            </w:r>
          </w:p>
        </w:tc>
      </w:tr>
      <w:tr w:rsidR="006F06B3" w:rsidRPr="00E35230" w14:paraId="75627308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43"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529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Description:  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6" w:name="Text8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6"/>
          </w:p>
        </w:tc>
      </w:tr>
      <w:tr w:rsidR="0014315B" w:rsidRPr="00E35230" w14:paraId="16800DB1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12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E40280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Emergency Restoration Time: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240C76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Normal Hours:</w:t>
            </w:r>
          </w:p>
        </w:tc>
        <w:tc>
          <w:tcPr>
            <w:tcW w:w="230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2FCC7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7"/>
          </w:p>
        </w:tc>
        <w:tc>
          <w:tcPr>
            <w:tcW w:w="13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6C47EC0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After Hours:</w:t>
            </w:r>
          </w:p>
        </w:tc>
        <w:tc>
          <w:tcPr>
            <w:tcW w:w="212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B3F4D2A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8" w:name="Text9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8"/>
          </w:p>
        </w:tc>
      </w:tr>
      <w:tr w:rsidR="0014315B" w:rsidRPr="00E35230" w14:paraId="320F0D73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EB6D7" w14:textId="77777777" w:rsidR="004F6984" w:rsidRDefault="004F6984" w:rsidP="016C4301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  <w:szCs w:val="10"/>
              </w:rPr>
            </w:pPr>
          </w:p>
          <w:p w14:paraId="4999F313" w14:textId="64C6D445" w:rsidR="004F6984" w:rsidRPr="00E35230" w:rsidRDefault="004F6984" w:rsidP="016C4301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  <w:szCs w:val="10"/>
              </w:rPr>
            </w:pPr>
          </w:p>
        </w:tc>
      </w:tr>
      <w:tr w:rsidR="0014315B" w:rsidRPr="00E35230" w14:paraId="12D36E4D" w14:textId="77777777" w:rsidTr="016C4301">
        <w:trPr>
          <w:cantSplit/>
        </w:trPr>
        <w:tc>
          <w:tcPr>
            <w:tcW w:w="4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83BDB0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4 – Special Requirements / Outage Notes / Switching Coordinator’s Notes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0B24D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</w:p>
        </w:tc>
        <w:tc>
          <w:tcPr>
            <w:tcW w:w="5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94F1A4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5 – Secondary System</w:t>
            </w:r>
          </w:p>
          <w:p w14:paraId="3B06E6DD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Isolation Details</w:t>
            </w:r>
          </w:p>
        </w:tc>
      </w:tr>
      <w:tr w:rsidR="006F06B3" w:rsidRPr="00E35230" w14:paraId="7C6D441F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553" w14:textId="77777777" w:rsidR="006F06B3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 w:rsidRPr="00E35230">
              <w:rPr>
                <w:rFonts w:ascii="Calibri" w:hAnsi="Calibri"/>
                <w:b/>
                <w:spacing w:val="-3"/>
                <w:sz w:val="18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18"/>
              </w:rPr>
            </w: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end"/>
            </w:r>
            <w:bookmarkEnd w:id="29"/>
          </w:p>
          <w:p w14:paraId="543B346C" w14:textId="157FD556" w:rsidR="004F6984" w:rsidRPr="00E35230" w:rsidRDefault="004F6984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F2C4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AC39BE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Location:</w:t>
            </w:r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3027A2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Protection Isolated:</w:t>
            </w:r>
          </w:p>
        </w:tc>
      </w:tr>
      <w:tr w:rsidR="006F06B3" w:rsidRPr="00E35230" w14:paraId="2862EE86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0"/>
            <w:vMerge/>
            <w:vAlign w:val="bottom"/>
          </w:tcPr>
          <w:p w14:paraId="06DB440A" w14:textId="77777777"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DE0F7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3974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0" w:name="Text9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0"/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C2D2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1" w:name="Text9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1"/>
          </w:p>
        </w:tc>
      </w:tr>
      <w:tr w:rsidR="006F06B3" w:rsidRPr="00E35230" w14:paraId="3D83219D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4679" w:type="dxa"/>
            <w:gridSpan w:val="10"/>
            <w:vMerge/>
            <w:vAlign w:val="bottom"/>
          </w:tcPr>
          <w:p w14:paraId="7665444C" w14:textId="77777777"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A0B9A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CD52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2" w:name="Text9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2"/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6302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3" w:name="Text9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3"/>
          </w:p>
        </w:tc>
      </w:tr>
      <w:tr w:rsidR="006F06B3" w:rsidRPr="00E35230" w14:paraId="4894ED31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0"/>
            <w:vMerge/>
            <w:vAlign w:val="bottom"/>
          </w:tcPr>
          <w:p w14:paraId="6AAD4E5D" w14:textId="77777777"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426D2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0261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4" w:name="Text9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4"/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3701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5" w:name="Text10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5"/>
          </w:p>
        </w:tc>
      </w:tr>
      <w:tr w:rsidR="006F06B3" w:rsidRPr="00E35230" w14:paraId="0667D4A5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0"/>
            <w:vMerge/>
            <w:vAlign w:val="bottom"/>
          </w:tcPr>
          <w:p w14:paraId="145C43C0" w14:textId="77777777"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FD326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42DB3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6" w:name="Text9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6"/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FE26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7"/>
          </w:p>
        </w:tc>
      </w:tr>
      <w:tr w:rsidR="006F06B3" w:rsidRPr="00E35230" w14:paraId="3C8EAB04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4679" w:type="dxa"/>
            <w:gridSpan w:val="10"/>
            <w:vMerge/>
            <w:vAlign w:val="bottom"/>
          </w:tcPr>
          <w:p w14:paraId="58557370" w14:textId="77777777"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3A840D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C3F0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8" w:name="Text9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8"/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802B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9" w:name="Text10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9"/>
          </w:p>
        </w:tc>
      </w:tr>
      <w:tr w:rsidR="0014315B" w:rsidRPr="00E35230" w14:paraId="64194FDD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39789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14:paraId="08789D43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A19BD1C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6 – HV Access / Test Permits</w:t>
            </w:r>
          </w:p>
        </w:tc>
      </w:tr>
      <w:tr w:rsidR="0014315B" w:rsidRPr="00E35230" w14:paraId="55C9D307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41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35CEC3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49C3E4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Access / Test Permit No.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ECCC63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Issued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699B2D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Recipient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72E370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Received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8C3494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Surrendered</w:t>
            </w:r>
          </w:p>
        </w:tc>
      </w:tr>
      <w:tr w:rsidR="0014315B" w:rsidRPr="00E35230" w14:paraId="76BD474D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vMerge/>
          </w:tcPr>
          <w:p w14:paraId="3AB19566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49BD4C6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2A2B1E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51436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1985" w:type="dxa"/>
            <w:gridSpan w:val="4"/>
            <w:vMerge/>
          </w:tcPr>
          <w:p w14:paraId="4DA52E43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ECA797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E6313D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FB9B6C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8642CB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</w:tr>
      <w:tr w:rsidR="0014315B" w:rsidRPr="00E35230" w14:paraId="0CB376CB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1D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0" w:name="Text10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27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1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E49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2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30F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3" w:name="Text12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3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670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4" w:name="Text12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4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52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5" w:name="Text13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5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4B2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6" w:name="Text13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6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71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7" w:name="Text14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7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2D0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8" w:name="Text15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8"/>
          </w:p>
        </w:tc>
      </w:tr>
      <w:tr w:rsidR="0014315B" w:rsidRPr="00E35230" w14:paraId="5A0FFFC1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A2F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9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F0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0" w:name="Text11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0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2B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1" w:name="Text11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1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8CC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2" w:name="Text12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2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412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3" w:name="Text12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3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59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4" w:name="Text13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4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D89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5" w:name="Text14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5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5C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6" w:name="Text14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6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84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7" w:name="Text15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7"/>
          </w:p>
        </w:tc>
      </w:tr>
      <w:tr w:rsidR="0014315B" w:rsidRPr="00E35230" w14:paraId="37C7D2D2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85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8" w:name="Text10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8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B5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9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953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0" w:name="Text11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0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6D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1" w:name="Text12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1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EE4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2" w:name="Text12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2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16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3" w:name="Text13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3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0EE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4" w:name="Text14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4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59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5" w:name="Text14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5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1E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6" w:name="Text15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6"/>
          </w:p>
        </w:tc>
      </w:tr>
      <w:tr w:rsidR="0014315B" w:rsidRPr="00E35230" w14:paraId="7DEC639F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2B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7" w:name="Text10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7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B8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8" w:name="Text11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8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6DA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9" w:name="Text11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9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DB83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0" w:name="Text12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0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A8C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1" w:name="Text13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1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246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2" w:name="Text13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2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31C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3" w:name="Text14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3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E2E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4" w:name="Text14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4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FB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5" w:name="Text15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5"/>
          </w:p>
        </w:tc>
      </w:tr>
      <w:tr w:rsidR="0014315B" w:rsidRPr="00E35230" w14:paraId="73BB8717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A49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6" w:name="Text10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6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8B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7" w:name="Text11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7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A9C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8" w:name="Text11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C40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9" w:name="Text12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9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B53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0" w:name="Text13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0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48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1" w:name="Text13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1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61B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2" w:name="Text14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2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557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3" w:name="Text14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3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1AE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4" w:name="Text15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4"/>
          </w:p>
        </w:tc>
      </w:tr>
      <w:tr w:rsidR="0014315B" w:rsidRPr="00E35230" w14:paraId="69F873D1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71C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14:paraId="78ECBFB7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80027F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7 – Associated Documents</w:t>
            </w:r>
          </w:p>
        </w:tc>
      </w:tr>
      <w:tr w:rsidR="006F06B3" w:rsidRPr="00E35230" w14:paraId="317BE416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25"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9CE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Details:  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5" w:name="Text15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85"/>
          </w:p>
        </w:tc>
      </w:tr>
      <w:tr w:rsidR="0014315B" w:rsidRPr="00E35230" w14:paraId="4078F0B4" w14:textId="77777777" w:rsidTr="016C4301">
        <w:trPr>
          <w:cantSplit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E9E812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8 – Distribution</w:t>
            </w:r>
          </w:p>
        </w:tc>
      </w:tr>
      <w:tr w:rsidR="006F06B3" w:rsidRPr="00E35230" w14:paraId="56D92493" w14:textId="77777777" w:rsidTr="00782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9"/>
        </w:trPr>
        <w:tc>
          <w:tcPr>
            <w:tcW w:w="104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E19" w14:textId="77777777"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  <w:szCs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Details </w:t>
            </w:r>
            <w:r w:rsidRPr="00E35230">
              <w:rPr>
                <w:rFonts w:ascii="Calibri" w:hAnsi="Calibri"/>
                <w:spacing w:val="-3"/>
                <w:sz w:val="16"/>
              </w:rPr>
              <w:t xml:space="preserve">(of any entities who have received a copy of the Switching Sheet):  </w: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6" w:name="Text158"/>
            <w:r w:rsidRPr="00E35230">
              <w:rPr>
                <w:rFonts w:ascii="Calibri" w:hAnsi="Calibri"/>
                <w:spacing w:val="-3"/>
                <w:sz w:val="20"/>
                <w:szCs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end"/>
            </w:r>
            <w:bookmarkEnd w:id="86"/>
          </w:p>
        </w:tc>
      </w:tr>
    </w:tbl>
    <w:p w14:paraId="6676A400" w14:textId="504D6575" w:rsidR="00830A80" w:rsidRDefault="00443E4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B79EC7F" wp14:editId="247FA799">
                <wp:simplePos x="0" y="0"/>
                <wp:positionH relativeFrom="margin">
                  <wp:posOffset>-200025</wp:posOffset>
                </wp:positionH>
                <wp:positionV relativeFrom="paragraph">
                  <wp:posOffset>1554480</wp:posOffset>
                </wp:positionV>
                <wp:extent cx="6718935" cy="0"/>
                <wp:effectExtent l="0" t="0" r="0" b="0"/>
                <wp:wrapNone/>
                <wp:docPr id="54555353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18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CB85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C2940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5.75pt,122.4pt" to="513.3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" strokecolor="#fcb853" strokeweight="1.5pt">
                <o:lock v:ext="edit" shapetype="f"/>
                <w10:wrap anchorx="margin"/>
              </v:line>
            </w:pict>
          </mc:Fallback>
        </mc:AlternateContent>
      </w:r>
      <w:r w:rsidR="00830A80">
        <w:br w:type="page"/>
      </w:r>
    </w:p>
    <w:p w14:paraId="7F450A62" w14:textId="026165CA" w:rsidR="00830A80" w:rsidRDefault="00830A80"/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830A80" w:rsidRPr="00E35230" w14:paraId="68AE50DF" w14:textId="77777777" w:rsidTr="00202AE3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14:paraId="16AC4080" w14:textId="77777777" w:rsidR="00830A80" w:rsidRPr="00E35230" w:rsidRDefault="00830A80" w:rsidP="00202AE3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t>High Voltage Switching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69331B61" w14:textId="77777777" w:rsidR="00830A80" w:rsidRPr="00E35230" w:rsidRDefault="00830A80" w:rsidP="00202AE3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b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</w:rPr>
            </w:r>
            <w:r w:rsidRPr="00E35230">
              <w:rPr>
                <w:rFonts w:ascii="Calibri" w:hAnsi="Calibri"/>
                <w:b/>
              </w:rPr>
              <w:fldChar w:fldCharType="separate"/>
            </w:r>
            <w:r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3EDB10AC" w14:textId="38BE8019" w:rsidR="00830A80" w:rsidRDefault="00830A80"/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2827"/>
        <w:gridCol w:w="1135"/>
        <w:gridCol w:w="2409"/>
        <w:gridCol w:w="709"/>
        <w:gridCol w:w="992"/>
        <w:gridCol w:w="567"/>
        <w:gridCol w:w="1018"/>
      </w:tblGrid>
      <w:tr w:rsidR="0014315B" w:rsidRPr="00E35230" w14:paraId="01D70A94" w14:textId="77777777" w:rsidTr="016C4301">
        <w:trPr>
          <w:cantSplit/>
        </w:trPr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35D0007" w14:textId="707E7854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9 – Switching Sheet Acknowledgments</w:t>
            </w:r>
          </w:p>
        </w:tc>
      </w:tr>
      <w:tr w:rsidR="0014315B" w:rsidRPr="00E35230" w14:paraId="4B9D9303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D70C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Preparation:</w:t>
            </w:r>
          </w:p>
        </w:tc>
      </w:tr>
      <w:tr w:rsidR="0014315B" w:rsidRPr="00E35230" w14:paraId="49A0A23A" w14:textId="77777777" w:rsidTr="016C4301">
        <w:trPr>
          <w:cantSplit/>
          <w:trHeight w:val="227"/>
        </w:trPr>
        <w:tc>
          <w:tcPr>
            <w:tcW w:w="104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DB473" w14:textId="77777777"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16"/>
              </w:rPr>
            </w:pPr>
            <w:r w:rsidRPr="00E35230">
              <w:rPr>
                <w:rFonts w:ascii="Calibri" w:hAnsi="Calibri"/>
                <w:spacing w:val="-3"/>
                <w:sz w:val="16"/>
              </w:rPr>
              <w:t>I have undertaken suitable investigations and research with respect to the scope of HV switching required and have prepared this Switching Sheet to enable safe access / work.</w:t>
            </w:r>
          </w:p>
        </w:tc>
      </w:tr>
      <w:tr w:rsidR="0014315B" w:rsidRPr="00E35230" w14:paraId="0BB15673" w14:textId="77777777" w:rsidTr="016C4301">
        <w:trPr>
          <w:cantSplit/>
          <w:trHeight w:val="284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7C6E0D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96C089" w14:textId="77777777"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7" w:name="Text159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87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5437A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DA74E4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312EF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BA5F4C" w14:textId="77777777"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8" w:name="Text160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8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C5D7" w14:textId="77777777"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C40C423" w14:textId="77777777" w:rsidR="0014315B" w:rsidRPr="00E35230" w:rsidRDefault="006F06B3" w:rsidP="0014315B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9" w:name="Text161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89"/>
          </w:p>
        </w:tc>
      </w:tr>
      <w:tr w:rsidR="0014315B" w:rsidRPr="00E35230" w14:paraId="29D1F7CE" w14:textId="77777777" w:rsidTr="016C4301">
        <w:trPr>
          <w:cantSplit/>
          <w:trHeight w:val="66"/>
        </w:trPr>
        <w:tc>
          <w:tcPr>
            <w:tcW w:w="104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4E2443" w14:textId="77777777"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8"/>
              </w:rPr>
            </w:pPr>
          </w:p>
        </w:tc>
      </w:tr>
      <w:tr w:rsidR="0014315B" w:rsidRPr="00E35230" w14:paraId="18DC4D8A" w14:textId="77777777" w:rsidTr="016C4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6F07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Verification:</w:t>
            </w:r>
          </w:p>
        </w:tc>
      </w:tr>
      <w:tr w:rsidR="0014315B" w:rsidRPr="00E35230" w14:paraId="0B363969" w14:textId="77777777" w:rsidTr="016C4301">
        <w:trPr>
          <w:cantSplit/>
          <w:trHeight w:val="227"/>
        </w:trPr>
        <w:tc>
          <w:tcPr>
            <w:tcW w:w="104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7737C" w14:textId="77777777"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16"/>
              </w:rPr>
            </w:pPr>
            <w:r w:rsidRPr="00E35230">
              <w:rPr>
                <w:rFonts w:ascii="Calibri" w:hAnsi="Calibri"/>
                <w:spacing w:val="-3"/>
                <w:sz w:val="16"/>
              </w:rPr>
              <w:t>I have undertaken an independent review of the prepared HV Switching Sheet and concur that it will enable safe access / work.</w:t>
            </w:r>
          </w:p>
        </w:tc>
      </w:tr>
      <w:tr w:rsidR="0014315B" w:rsidRPr="00E35230" w14:paraId="32F0F6DC" w14:textId="77777777" w:rsidTr="016C4301">
        <w:trPr>
          <w:cantSplit/>
          <w:trHeight w:val="284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45310F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77E3F8" w14:textId="77777777"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0" w:name="Text162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0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15A91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AC2C5D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ED4C3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A502AC" w14:textId="77777777"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1" w:name="Text163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4656A" w14:textId="77777777"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A9360AF" w14:textId="77777777" w:rsidR="0014315B" w:rsidRPr="00E35230" w:rsidRDefault="006F06B3" w:rsidP="0014315B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2" w:name="Text164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2"/>
          </w:p>
        </w:tc>
      </w:tr>
      <w:tr w:rsidR="0014315B" w:rsidRPr="00E35230" w14:paraId="3775F412" w14:textId="77777777" w:rsidTr="016C4301">
        <w:trPr>
          <w:cantSplit/>
          <w:trHeight w:val="66"/>
        </w:trPr>
        <w:tc>
          <w:tcPr>
            <w:tcW w:w="104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353B" w14:textId="77777777" w:rsidR="0014315B" w:rsidRPr="00E35230" w:rsidRDefault="0014315B" w:rsidP="0014315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pacing w:val="-3"/>
                <w:sz w:val="8"/>
              </w:rPr>
            </w:pPr>
          </w:p>
        </w:tc>
      </w:tr>
    </w:tbl>
    <w:p w14:paraId="76ED74B3" w14:textId="77777777" w:rsidR="002920B9" w:rsidRPr="00E35230" w:rsidRDefault="002920B9" w:rsidP="0014315B">
      <w:pPr>
        <w:ind w:left="-426"/>
        <w:jc w:val="left"/>
        <w:rPr>
          <w:rFonts w:ascii="Calibri" w:hAnsi="Calibri"/>
          <w:sz w:val="8"/>
          <w:szCs w:val="8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8"/>
        <w:gridCol w:w="1869"/>
        <w:gridCol w:w="283"/>
        <w:gridCol w:w="2588"/>
        <w:gridCol w:w="105"/>
        <w:gridCol w:w="1459"/>
        <w:gridCol w:w="809"/>
        <w:gridCol w:w="339"/>
        <w:gridCol w:w="18"/>
        <w:gridCol w:w="750"/>
        <w:gridCol w:w="12"/>
        <w:gridCol w:w="15"/>
        <w:gridCol w:w="426"/>
        <w:gridCol w:w="369"/>
        <w:gridCol w:w="766"/>
      </w:tblGrid>
      <w:tr w:rsidR="0014315B" w:rsidRPr="00E35230" w14:paraId="1B8094F1" w14:textId="77777777" w:rsidTr="0014315B"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A2ED91" w14:textId="77777777"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10 – Switching Sheet List</w:t>
            </w:r>
          </w:p>
        </w:tc>
      </w:tr>
      <w:tr w:rsidR="0014315B" w:rsidRPr="00E35230" w14:paraId="0AF49676" w14:textId="77777777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E9D0C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Switching Sheet Reference No: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3B916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3" w:name="Text16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3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4FCAB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Page: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9E226F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4" w:name="Text16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4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BCEE6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of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5D077A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5" w:name="Text16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5"/>
          </w:p>
        </w:tc>
      </w:tr>
      <w:tr w:rsidR="0014315B" w:rsidRPr="00E35230" w14:paraId="0D077233" w14:textId="77777777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D6C0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6"/>
              </w:rPr>
            </w:pPr>
          </w:p>
        </w:tc>
      </w:tr>
      <w:tr w:rsidR="0014315B" w:rsidRPr="00E35230" w14:paraId="3D02435E" w14:textId="77777777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1B4B7F6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Forward:</w:t>
            </w:r>
          </w:p>
        </w:tc>
      </w:tr>
      <w:tr w:rsidR="0014315B" w:rsidRPr="00E35230" w14:paraId="57F076D4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ADF2F50" w14:textId="77777777" w:rsidR="0014315B" w:rsidRPr="00E35230" w:rsidRDefault="0014315B" w:rsidP="0014315B">
            <w:pPr>
              <w:spacing w:line="240" w:lineRule="auto"/>
              <w:ind w:left="-108" w:right="-108"/>
              <w:jc w:val="center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F26D272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F645D12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853468C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C61584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3344CA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86EA659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6F06B3" w:rsidRPr="00E35230" w14:paraId="047B45EA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B7C55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36AD9023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F5E97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276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B76E9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8B68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9E88D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1E826DAD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5C993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1282BC49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DF29E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6C8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B942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1AAE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248DE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09D06327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65799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4A4B4294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5F1DF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423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D6188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910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04FC1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55B5E899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87FF3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1BD14A46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B0D5C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985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9111E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2AB33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B4AB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4E02122A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925AD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7A172D7E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93E32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515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F634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AFEF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D813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7BCBD881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FB71D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7EA0B5EA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FBECD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4C9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F55AB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4202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2C1A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063CA792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DBED4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19CEAF7F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F64DE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84D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708A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478E4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847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18CC5E9E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53373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5CC3B172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B471E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888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D30F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9E45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A346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3152D162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690FD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5B051F96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9AA10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939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884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CEAF3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E605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3C20D584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76608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55521B0B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E4628A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766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3A25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25B1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E0774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3A4481FB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C03D7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2C1C359C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167BB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46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E0A9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947A1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C03B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0DD71E07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B5F69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0DC82833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AD31D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E4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0577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80BE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E30B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18CF6333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79DEE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09626D76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DEB9C" w14:textId="77777777"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BC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3FFEE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19BC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E3E0D" w14:textId="77777777"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14315B" w:rsidRPr="00E35230" w14:paraId="4B44770C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D5346" w14:textId="77777777"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6" w:name="Text16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6"/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14:paraId="6B1083A9" w14:textId="77777777"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97" w:name="Text16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7"/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7E56D" w14:textId="77777777"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98" w:name="Text17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8"/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A54" w14:textId="77777777"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99" w:name="Text17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9"/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0E95E" w14:textId="77777777"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00" w:name="Text17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0"/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56E40" w14:textId="77777777"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01" w:name="Text17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1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6272" w14:textId="77777777"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02" w:name="Text17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2"/>
          </w:p>
        </w:tc>
      </w:tr>
      <w:tr w:rsidR="0014315B" w:rsidRPr="00E35230" w14:paraId="07A1CA7B" w14:textId="77777777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C97D3B7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Reverse:</w:t>
            </w:r>
          </w:p>
        </w:tc>
      </w:tr>
      <w:tr w:rsidR="0014315B" w:rsidRPr="00E35230" w14:paraId="7EC4B72B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4E19098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C751519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2B73FEA" w14:textId="77777777"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B1BDA0F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6895A92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E648D40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28B8D9E" w14:textId="77777777"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14315B" w:rsidRPr="00E35230" w14:paraId="35E91930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B3E57B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3" w:name="Text17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3"/>
          </w:p>
        </w:tc>
        <w:tc>
          <w:tcPr>
            <w:tcW w:w="18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777913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4" w:name="Text17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4"/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6C9C21" w14:textId="77777777"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5" w:name="Text17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5"/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69B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06" w:name="Text17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6"/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1B6A01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7" w:name="Text17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7"/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BE6308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8" w:name="Text18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8"/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A0C5D" w14:textId="77777777"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09" w:name="Text18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9"/>
          </w:p>
        </w:tc>
      </w:tr>
      <w:tr w:rsidR="006F06B3" w:rsidRPr="00E35230" w14:paraId="430F1A59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1244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18DA5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F610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BF39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A767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1EF02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22B5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53F9AE40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A2B3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79C2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3BAF4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44F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7A75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8270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FBC7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5A8693E8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A67E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5F00F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69CF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F56D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3E86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720C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0842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14:paraId="3F5C60FF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1381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2F1B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E05F" w14:textId="77777777"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73E1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50A3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4526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84AB" w14:textId="77777777"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830A80" w:rsidRPr="00E35230" w14:paraId="042FC86D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AE3E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496D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D0AF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4AD9B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D998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5E3B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7D840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30A80" w:rsidRPr="00E35230" w14:paraId="61AB1B97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47CB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1AA0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4AD5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BDFF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B9B3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EE9A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7D55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30A80" w:rsidRPr="00E35230" w14:paraId="00B506EC" w14:textId="77777777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5767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0BAB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885B4" w14:textId="77777777" w:rsidR="00830A80" w:rsidRPr="00E35230" w:rsidRDefault="00830A80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F10D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57570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0ADF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90E44" w14:textId="77777777" w:rsidR="00830A80" w:rsidRPr="00E35230" w:rsidRDefault="00830A80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</w:tr>
    </w:tbl>
    <w:p w14:paraId="560609A5" w14:textId="77777777" w:rsidR="00FC7152" w:rsidRPr="00E35230" w:rsidRDefault="00FC7152" w:rsidP="00830A80">
      <w:pPr>
        <w:spacing w:line="240" w:lineRule="auto"/>
        <w:rPr>
          <w:rFonts w:ascii="Calibri" w:hAnsi="Calibri"/>
        </w:rPr>
      </w:pPr>
    </w:p>
    <w:sectPr w:rsidR="00FC7152" w:rsidRPr="00E35230" w:rsidSect="00E352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73D4" w14:textId="77777777" w:rsidR="00F64125" w:rsidRDefault="00F64125">
      <w:r>
        <w:separator/>
      </w:r>
    </w:p>
  </w:endnote>
  <w:endnote w:type="continuationSeparator" w:id="0">
    <w:p w14:paraId="7482563E" w14:textId="77777777" w:rsidR="00F64125" w:rsidRDefault="00F6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4261" w14:textId="0E489C29" w:rsidR="00830A80" w:rsidRDefault="00443E49" w:rsidP="00830A80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B79EC7F" wp14:editId="5E4B6AAF">
              <wp:simplePos x="0" y="0"/>
              <wp:positionH relativeFrom="margin">
                <wp:posOffset>-295275</wp:posOffset>
              </wp:positionH>
              <wp:positionV relativeFrom="paragraph">
                <wp:posOffset>-18415</wp:posOffset>
              </wp:positionV>
              <wp:extent cx="6718935" cy="0"/>
              <wp:effectExtent l="0" t="0" r="0" b="0"/>
              <wp:wrapNone/>
              <wp:docPr id="95481838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189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00499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23.25pt,-1.45pt" to="505.8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" strokecolor="#fcb853" strokeweight="1.5pt">
              <o:lock v:ext="edit" shapetype="f"/>
              <w10:wrap anchorx="margin"/>
            </v:line>
          </w:pict>
        </mc:Fallback>
      </mc:AlternateContent>
    </w:r>
  </w:p>
  <w:p w14:paraId="4CBD4BD8" w14:textId="1B284663" w:rsidR="006F06B3" w:rsidRPr="00830A80" w:rsidRDefault="00E35230" w:rsidP="00E35230">
    <w:pPr>
      <w:tabs>
        <w:tab w:val="right" w:pos="9816"/>
        <w:tab w:val="right" w:pos="10026"/>
      </w:tabs>
      <w:ind w:left="-564"/>
      <w:jc w:val="left"/>
      <w:rPr>
        <w:rFonts w:ascii="Calibri" w:hAnsi="Calibri"/>
        <w:color w:val="00A2B2"/>
        <w:sz w:val="16"/>
        <w:szCs w:val="16"/>
      </w:rPr>
    </w:pPr>
    <w:r w:rsidRPr="00830A80">
      <w:rPr>
        <w:rFonts w:ascii="Calibri" w:hAnsi="Calibri"/>
        <w:color w:val="00A2B2"/>
        <w:sz w:val="16"/>
        <w:szCs w:val="16"/>
      </w:rPr>
      <w:tab/>
    </w:r>
    <w:r w:rsidR="00830A80">
      <w:rPr>
        <w:rFonts w:ascii="Calibri" w:hAnsi="Calibri"/>
        <w:color w:val="00A2B2"/>
        <w:sz w:val="16"/>
        <w:szCs w:val="16"/>
      </w:rPr>
      <w:t xml:space="preserve">01 July 2026 </w:t>
    </w:r>
    <w:r w:rsidR="00830A80" w:rsidRPr="00830A80">
      <w:rPr>
        <w:rFonts w:ascii="Calibri" w:hAnsi="Calibri"/>
        <w:b/>
        <w:bCs/>
        <w:color w:val="002060"/>
        <w:sz w:val="16"/>
        <w:szCs w:val="16"/>
      </w:rPr>
      <w:t xml:space="preserve">/ High Voltage Switching Sheet / </w:t>
    </w:r>
    <w:r w:rsidRPr="00830A80">
      <w:rPr>
        <w:rFonts w:ascii="Calibri" w:hAnsi="Calibri"/>
        <w:color w:val="00A2B2"/>
        <w:sz w:val="16"/>
        <w:szCs w:val="16"/>
      </w:rPr>
      <w:t xml:space="preserve">Page </w: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begin"/>
    </w:r>
    <w:r w:rsidRPr="00830A80">
      <w:rPr>
        <w:rStyle w:val="PageNumber"/>
        <w:rFonts w:ascii="Calibri" w:hAnsi="Calibri"/>
        <w:color w:val="00A2B2"/>
        <w:sz w:val="16"/>
        <w:szCs w:val="16"/>
      </w:rPr>
      <w:instrText xml:space="preserve"> PAGE </w:instrTex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separate"/>
    </w:r>
    <w:r w:rsidR="00316F7D" w:rsidRPr="00830A80">
      <w:rPr>
        <w:rStyle w:val="PageNumber"/>
        <w:rFonts w:ascii="Calibri" w:hAnsi="Calibri"/>
        <w:noProof/>
        <w:color w:val="00A2B2"/>
        <w:sz w:val="16"/>
        <w:szCs w:val="16"/>
      </w:rPr>
      <w:t>2</w: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end"/>
    </w:r>
    <w:r w:rsidRPr="00830A80">
      <w:rPr>
        <w:rStyle w:val="PageNumber"/>
        <w:rFonts w:ascii="Calibri" w:hAnsi="Calibri"/>
        <w:color w:val="00A2B2"/>
        <w:sz w:val="16"/>
        <w:szCs w:val="16"/>
      </w:rPr>
      <w:t xml:space="preserve"> of </w: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begin"/>
    </w:r>
    <w:r w:rsidRPr="00830A80">
      <w:rPr>
        <w:rStyle w:val="PageNumber"/>
        <w:rFonts w:ascii="Calibri" w:hAnsi="Calibri"/>
        <w:color w:val="00A2B2"/>
        <w:sz w:val="16"/>
        <w:szCs w:val="16"/>
      </w:rPr>
      <w:instrText xml:space="preserve"> NUMPAGES </w:instrTex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separate"/>
    </w:r>
    <w:r w:rsidR="00316F7D" w:rsidRPr="00830A80">
      <w:rPr>
        <w:rStyle w:val="PageNumber"/>
        <w:rFonts w:ascii="Calibri" w:hAnsi="Calibri"/>
        <w:noProof/>
        <w:color w:val="00A2B2"/>
        <w:sz w:val="16"/>
        <w:szCs w:val="16"/>
      </w:rPr>
      <w:t>2</w:t>
    </w:r>
    <w:r w:rsidRPr="00830A80">
      <w:rPr>
        <w:rStyle w:val="PageNumber"/>
        <w:rFonts w:ascii="Calibri" w:hAnsi="Calibri"/>
        <w:color w:val="00A2B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9B8B" w14:textId="77777777" w:rsidR="00E35230" w:rsidRPr="00A52DF7" w:rsidRDefault="00E35230" w:rsidP="00E35230">
    <w:pPr>
      <w:pStyle w:val="Footer"/>
      <w:tabs>
        <w:tab w:val="clear" w:pos="4153"/>
        <w:tab w:val="clear" w:pos="8306"/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E35230" w:rsidRPr="00E45821" w14:paraId="35CCBF89" w14:textId="77777777" w:rsidTr="00A720B3">
      <w:tc>
        <w:tcPr>
          <w:tcW w:w="3546" w:type="dxa"/>
        </w:tcPr>
        <w:p w14:paraId="5163099F" w14:textId="77777777" w:rsidR="00E35230" w:rsidRPr="00830A80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color w:val="00A2B2"/>
              <w:sz w:val="16"/>
              <w:szCs w:val="16"/>
            </w:rPr>
          </w:pPr>
          <w:r w:rsidRPr="00830A80">
            <w:rPr>
              <w:rFonts w:ascii="Calibri" w:hAnsi="Calibri"/>
              <w:color w:val="00A2B2"/>
              <w:sz w:val="16"/>
              <w:szCs w:val="16"/>
            </w:rPr>
            <w:t>Port of Brisbane Pty Ltd</w:t>
          </w:r>
        </w:p>
      </w:tc>
      <w:tc>
        <w:tcPr>
          <w:tcW w:w="3757" w:type="dxa"/>
        </w:tcPr>
        <w:p w14:paraId="5F7508B4" w14:textId="77777777" w:rsidR="00E35230" w:rsidRPr="00830A80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color w:val="00A2B2"/>
              <w:sz w:val="16"/>
              <w:szCs w:val="16"/>
            </w:rPr>
          </w:pPr>
        </w:p>
      </w:tc>
      <w:tc>
        <w:tcPr>
          <w:tcW w:w="3233" w:type="dxa"/>
        </w:tcPr>
        <w:p w14:paraId="27DBC978" w14:textId="4FAE1387" w:rsidR="00E35230" w:rsidRPr="00830A80" w:rsidRDefault="00EE397C" w:rsidP="00EE397C">
          <w:pPr>
            <w:ind w:left="-414"/>
            <w:jc w:val="right"/>
            <w:rPr>
              <w:rFonts w:ascii="Calibri" w:hAnsi="Calibri"/>
              <w:color w:val="00A2B2"/>
              <w:sz w:val="16"/>
              <w:szCs w:val="16"/>
            </w:rPr>
          </w:pPr>
          <w:r w:rsidRPr="00830A80">
            <w:rPr>
              <w:rFonts w:ascii="Calibri" w:hAnsi="Calibri"/>
              <w:color w:val="00A2B2"/>
              <w:sz w:val="16"/>
              <w:szCs w:val="16"/>
            </w:rPr>
            <w:t xml:space="preserve">Template Version Date: </w:t>
          </w:r>
          <w:r w:rsidR="00EF2309" w:rsidRPr="00830A80">
            <w:rPr>
              <w:rFonts w:ascii="Calibri" w:hAnsi="Calibri"/>
              <w:color w:val="00A2B2"/>
              <w:sz w:val="16"/>
              <w:szCs w:val="16"/>
            </w:rPr>
            <w:t>1 July 2026</w:t>
          </w:r>
        </w:p>
      </w:tc>
    </w:tr>
    <w:tr w:rsidR="00E35230" w:rsidRPr="00E45821" w14:paraId="1A4746DA" w14:textId="77777777" w:rsidTr="00A720B3">
      <w:tc>
        <w:tcPr>
          <w:tcW w:w="3546" w:type="dxa"/>
        </w:tcPr>
        <w:p w14:paraId="0ADCB46D" w14:textId="77777777" w:rsidR="00E35230" w:rsidRPr="00830A80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color w:val="00A2B2"/>
              <w:sz w:val="16"/>
              <w:szCs w:val="16"/>
            </w:rPr>
          </w:pPr>
          <w:r w:rsidRPr="00830A80">
            <w:rPr>
              <w:rFonts w:ascii="Calibri" w:hAnsi="Calibri"/>
              <w:color w:val="00A2B2"/>
              <w:sz w:val="16"/>
              <w:szCs w:val="16"/>
            </w:rPr>
            <w:t xml:space="preserve">Document Id:  </w:t>
          </w:r>
          <w:r w:rsidRPr="00830A80">
            <w:rPr>
              <w:color w:val="00A2B2"/>
            </w:rPr>
            <w:fldChar w:fldCharType="begin"/>
          </w:r>
          <w:r w:rsidRPr="00830A80">
            <w:rPr>
              <w:color w:val="00A2B2"/>
            </w:rPr>
            <w:instrText>DOCPROPERTY  Objective-Id  \* MERGEFORMAT</w:instrText>
          </w:r>
          <w:r w:rsidRPr="00830A80">
            <w:rPr>
              <w:color w:val="00A2B2"/>
            </w:rPr>
            <w:fldChar w:fldCharType="separate"/>
          </w:r>
          <w:r w:rsidRPr="00830A80">
            <w:rPr>
              <w:rFonts w:ascii="Calibri" w:hAnsi="Calibri"/>
              <w:color w:val="00A2B2"/>
              <w:sz w:val="16"/>
              <w:szCs w:val="16"/>
            </w:rPr>
            <w:t>A1345478</w:t>
          </w:r>
          <w:r w:rsidRPr="00830A80">
            <w:rPr>
              <w:rFonts w:ascii="Calibri" w:hAnsi="Calibri"/>
              <w:color w:val="00A2B2"/>
              <w:sz w:val="16"/>
              <w:szCs w:val="16"/>
            </w:rPr>
            <w:fldChar w:fldCharType="end"/>
          </w:r>
          <w:r w:rsidRPr="00830A80">
            <w:rPr>
              <w:rFonts w:ascii="Calibri" w:hAnsi="Calibri"/>
              <w:color w:val="00A2B2"/>
              <w:sz w:val="16"/>
              <w:szCs w:val="16"/>
            </w:rPr>
            <w:t xml:space="preserve"> </w:t>
          </w:r>
        </w:p>
      </w:tc>
      <w:tc>
        <w:tcPr>
          <w:tcW w:w="3757" w:type="dxa"/>
        </w:tcPr>
        <w:p w14:paraId="50028247" w14:textId="77777777" w:rsidR="00E35230" w:rsidRPr="00830A80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color w:val="00A2B2"/>
              <w:sz w:val="16"/>
              <w:szCs w:val="16"/>
            </w:rPr>
          </w:pPr>
        </w:p>
      </w:tc>
      <w:tc>
        <w:tcPr>
          <w:tcW w:w="3233" w:type="dxa"/>
        </w:tcPr>
        <w:p w14:paraId="0B4CBEFA" w14:textId="77777777" w:rsidR="00E35230" w:rsidRPr="00830A80" w:rsidRDefault="00E35230" w:rsidP="00A720B3">
          <w:pPr>
            <w:ind w:left="-414"/>
            <w:jc w:val="right"/>
            <w:rPr>
              <w:rFonts w:ascii="Calibri" w:hAnsi="Calibri"/>
              <w:color w:val="00A2B2"/>
              <w:sz w:val="16"/>
              <w:szCs w:val="16"/>
            </w:rPr>
          </w:pPr>
          <w:r w:rsidRPr="00830A80">
            <w:rPr>
              <w:rFonts w:ascii="Calibri" w:hAnsi="Calibri"/>
              <w:color w:val="00A2B2"/>
              <w:sz w:val="16"/>
              <w:szCs w:val="16"/>
            </w:rPr>
            <w:t xml:space="preserve">Page </w: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begin"/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instrText xml:space="preserve"> PAGE </w:instrTex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separate"/>
          </w:r>
          <w:r w:rsidR="00316F7D" w:rsidRPr="00830A80">
            <w:rPr>
              <w:rStyle w:val="PageNumber"/>
              <w:rFonts w:ascii="Calibri" w:hAnsi="Calibri"/>
              <w:noProof/>
              <w:color w:val="00A2B2"/>
              <w:sz w:val="16"/>
              <w:szCs w:val="16"/>
            </w:rPr>
            <w:t>1</w: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end"/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t xml:space="preserve"> of </w: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begin"/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instrText xml:space="preserve"> NUMPAGES </w:instrTex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separate"/>
          </w:r>
          <w:r w:rsidR="00316F7D" w:rsidRPr="00830A80">
            <w:rPr>
              <w:rStyle w:val="PageNumber"/>
              <w:rFonts w:ascii="Calibri" w:hAnsi="Calibri"/>
              <w:noProof/>
              <w:color w:val="00A2B2"/>
              <w:sz w:val="16"/>
              <w:szCs w:val="16"/>
            </w:rPr>
            <w:t>2</w:t>
          </w:r>
          <w:r w:rsidRPr="00830A80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end"/>
          </w:r>
        </w:p>
      </w:tc>
    </w:tr>
  </w:tbl>
  <w:p w14:paraId="3B75DE5B" w14:textId="77777777" w:rsidR="00DF63A9" w:rsidRPr="00E35230" w:rsidRDefault="00DF63A9" w:rsidP="00E3523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2914" w14:textId="77777777" w:rsidR="00F64125" w:rsidRDefault="00F64125">
      <w:r>
        <w:separator/>
      </w:r>
    </w:p>
  </w:footnote>
  <w:footnote w:type="continuationSeparator" w:id="0">
    <w:p w14:paraId="596F6B72" w14:textId="77777777" w:rsidR="00F64125" w:rsidRDefault="00F6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E471" w14:textId="333DF1C2" w:rsidR="00830A80" w:rsidRDefault="00830A80">
    <w:pPr>
      <w:pStyle w:val="Header"/>
    </w:pPr>
    <w:r w:rsidRPr="00F03E65">
      <w:rPr>
        <w:rFonts w:ascii="Calibri" w:hAnsi="Calibri"/>
        <w:noProof/>
        <w:color w:val="003264"/>
        <w:sz w:val="44"/>
        <w:szCs w:val="44"/>
      </w:rPr>
      <w:drawing>
        <wp:anchor distT="0" distB="0" distL="114300" distR="114300" simplePos="0" relativeHeight="251659776" behindDoc="0" locked="0" layoutInCell="1" allowOverlap="1" wp14:anchorId="16B3B0D2" wp14:editId="40559249">
          <wp:simplePos x="0" y="0"/>
          <wp:positionH relativeFrom="margin">
            <wp:posOffset>5276850</wp:posOffset>
          </wp:positionH>
          <wp:positionV relativeFrom="paragraph">
            <wp:posOffset>-266700</wp:posOffset>
          </wp:positionV>
          <wp:extent cx="1109980" cy="381635"/>
          <wp:effectExtent l="0" t="0" r="0" b="0"/>
          <wp:wrapNone/>
          <wp:docPr id="1178174" name="Picture 1178174" descr="PB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BP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BD77" w14:textId="6A265F57" w:rsidR="00830A80" w:rsidRPr="00F03E65" w:rsidRDefault="00443E49" w:rsidP="00830A80">
    <w:pPr>
      <w:pStyle w:val="Header"/>
      <w:ind w:left="142"/>
      <w:rPr>
        <w:rFonts w:ascii="Calibri" w:hAnsi="Calibri"/>
        <w:color w:val="003264"/>
        <w:sz w:val="44"/>
        <w:szCs w:val="4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79EC7F" wp14:editId="7BA7A9B4">
              <wp:simplePos x="0" y="0"/>
              <wp:positionH relativeFrom="margin">
                <wp:posOffset>-266700</wp:posOffset>
              </wp:positionH>
              <wp:positionV relativeFrom="paragraph">
                <wp:posOffset>444500</wp:posOffset>
              </wp:positionV>
              <wp:extent cx="6718935" cy="0"/>
              <wp:effectExtent l="0" t="0" r="0" b="0"/>
              <wp:wrapNone/>
              <wp:docPr id="130302600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189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E952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21pt,35pt" to="508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" strokecolor="#fcb853" strokeweight="1.5pt">
              <o:lock v:ext="edit" shapetype="f"/>
              <w10:wrap anchorx="margin"/>
            </v:line>
          </w:pict>
        </mc:Fallback>
      </mc:AlternateContent>
    </w:r>
    <w:r w:rsidR="00830A80" w:rsidRPr="00F03E65">
      <w:rPr>
        <w:rFonts w:ascii="Calibri" w:hAnsi="Calibri"/>
        <w:noProof/>
        <w:color w:val="003264"/>
        <w:sz w:val="44"/>
        <w:szCs w:val="44"/>
      </w:rPr>
      <w:drawing>
        <wp:anchor distT="0" distB="0" distL="114300" distR="114300" simplePos="0" relativeHeight="251656704" behindDoc="0" locked="0" layoutInCell="1" allowOverlap="1" wp14:anchorId="43ECC1B3" wp14:editId="6CCFC897">
          <wp:simplePos x="0" y="0"/>
          <wp:positionH relativeFrom="margin">
            <wp:align>right</wp:align>
          </wp:positionH>
          <wp:positionV relativeFrom="paragraph">
            <wp:posOffset>-35560</wp:posOffset>
          </wp:positionV>
          <wp:extent cx="1109980" cy="381635"/>
          <wp:effectExtent l="0" t="0" r="0" b="0"/>
          <wp:wrapNone/>
          <wp:docPr id="482302245" name="Picture 482302245" descr="PB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BP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A80">
      <w:rPr>
        <w:rFonts w:ascii="Calibri" w:hAnsi="Calibri"/>
        <w:noProof/>
        <w:color w:val="003264"/>
        <w:sz w:val="44"/>
        <w:szCs w:val="44"/>
      </w:rPr>
      <w:t>High Voltage Switching Sheet</w:t>
    </w:r>
  </w:p>
  <w:p w14:paraId="28E0676E" w14:textId="513553AF" w:rsidR="00830A80" w:rsidRPr="00242B20" w:rsidRDefault="00830A80" w:rsidP="00830A80">
    <w:pPr>
      <w:pStyle w:val="Header"/>
      <w:tabs>
        <w:tab w:val="clear" w:pos="4153"/>
        <w:tab w:val="clear" w:pos="8306"/>
        <w:tab w:val="left" w:pos="8760"/>
      </w:tabs>
    </w:pPr>
    <w:r>
      <w:tab/>
    </w:r>
  </w:p>
  <w:p w14:paraId="26E342BA" w14:textId="7F530D3D" w:rsidR="006F06B3" w:rsidRPr="00E35230" w:rsidRDefault="006F06B3" w:rsidP="00E35230">
    <w:pPr>
      <w:pStyle w:val="Header"/>
      <w:ind w:left="-462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F302EA"/>
    <w:multiLevelType w:val="hybridMultilevel"/>
    <w:tmpl w:val="16A03DE0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4431"/>
    <w:multiLevelType w:val="hybridMultilevel"/>
    <w:tmpl w:val="859C37B8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17D1A4D"/>
    <w:multiLevelType w:val="hybridMultilevel"/>
    <w:tmpl w:val="40A088E6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021366">
    <w:abstractNumId w:val="1"/>
  </w:num>
  <w:num w:numId="2" w16cid:durableId="1881433861">
    <w:abstractNumId w:val="4"/>
  </w:num>
  <w:num w:numId="3" w16cid:durableId="1854610223">
    <w:abstractNumId w:val="6"/>
  </w:num>
  <w:num w:numId="4" w16cid:durableId="1260017194">
    <w:abstractNumId w:val="5"/>
  </w:num>
  <w:num w:numId="5" w16cid:durableId="1568997807">
    <w:abstractNumId w:val="0"/>
  </w:num>
  <w:num w:numId="6" w16cid:durableId="1921668662">
    <w:abstractNumId w:val="2"/>
  </w:num>
  <w:num w:numId="7" w16cid:durableId="199129800">
    <w:abstractNumId w:val="3"/>
  </w:num>
  <w:num w:numId="8" w16cid:durableId="14355963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0" fill="f" fillcolor="white" stroke="f">
      <v:fill color="white" on="f"/>
      <v:stroke on="f"/>
      <o:colormru v:ext="edit" colors="#ffc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033E0"/>
    <w:rsid w:val="00003F98"/>
    <w:rsid w:val="00005CE8"/>
    <w:rsid w:val="000074A0"/>
    <w:rsid w:val="00012060"/>
    <w:rsid w:val="00030BB3"/>
    <w:rsid w:val="00033947"/>
    <w:rsid w:val="000372DF"/>
    <w:rsid w:val="00052573"/>
    <w:rsid w:val="00062F45"/>
    <w:rsid w:val="00072641"/>
    <w:rsid w:val="00090E84"/>
    <w:rsid w:val="00094646"/>
    <w:rsid w:val="00095C37"/>
    <w:rsid w:val="000A3E21"/>
    <w:rsid w:val="000B0924"/>
    <w:rsid w:val="000B3CC4"/>
    <w:rsid w:val="000C59D1"/>
    <w:rsid w:val="000D4AD7"/>
    <w:rsid w:val="000D7880"/>
    <w:rsid w:val="000E4849"/>
    <w:rsid w:val="000E7D3F"/>
    <w:rsid w:val="000F680D"/>
    <w:rsid w:val="00103151"/>
    <w:rsid w:val="00104B46"/>
    <w:rsid w:val="00106437"/>
    <w:rsid w:val="001107FD"/>
    <w:rsid w:val="00112C86"/>
    <w:rsid w:val="00115373"/>
    <w:rsid w:val="0011590D"/>
    <w:rsid w:val="0013526F"/>
    <w:rsid w:val="00135EBB"/>
    <w:rsid w:val="0014315B"/>
    <w:rsid w:val="00147943"/>
    <w:rsid w:val="00150C02"/>
    <w:rsid w:val="00157288"/>
    <w:rsid w:val="00170381"/>
    <w:rsid w:val="001838A3"/>
    <w:rsid w:val="00184851"/>
    <w:rsid w:val="00195947"/>
    <w:rsid w:val="001C5772"/>
    <w:rsid w:val="001C5DC9"/>
    <w:rsid w:val="001C6824"/>
    <w:rsid w:val="001F21C3"/>
    <w:rsid w:val="001F4A5C"/>
    <w:rsid w:val="001F590C"/>
    <w:rsid w:val="002000A7"/>
    <w:rsid w:val="00202397"/>
    <w:rsid w:val="002037D0"/>
    <w:rsid w:val="00212BE5"/>
    <w:rsid w:val="00217037"/>
    <w:rsid w:val="00223E67"/>
    <w:rsid w:val="00225C98"/>
    <w:rsid w:val="00230382"/>
    <w:rsid w:val="002359EF"/>
    <w:rsid w:val="00237B05"/>
    <w:rsid w:val="00243A7D"/>
    <w:rsid w:val="00244E47"/>
    <w:rsid w:val="0025434E"/>
    <w:rsid w:val="00257111"/>
    <w:rsid w:val="002626D2"/>
    <w:rsid w:val="00262B71"/>
    <w:rsid w:val="00267279"/>
    <w:rsid w:val="002746DF"/>
    <w:rsid w:val="00276189"/>
    <w:rsid w:val="0027764C"/>
    <w:rsid w:val="00281500"/>
    <w:rsid w:val="00285D7E"/>
    <w:rsid w:val="00291859"/>
    <w:rsid w:val="002920B9"/>
    <w:rsid w:val="002B151A"/>
    <w:rsid w:val="002B6D47"/>
    <w:rsid w:val="002C7A6E"/>
    <w:rsid w:val="002C7DC4"/>
    <w:rsid w:val="002D29F9"/>
    <w:rsid w:val="002D705D"/>
    <w:rsid w:val="002E2635"/>
    <w:rsid w:val="002E2C00"/>
    <w:rsid w:val="002E3A91"/>
    <w:rsid w:val="002E44C4"/>
    <w:rsid w:val="002E5A96"/>
    <w:rsid w:val="002F2A88"/>
    <w:rsid w:val="002F3A74"/>
    <w:rsid w:val="00304159"/>
    <w:rsid w:val="00316371"/>
    <w:rsid w:val="00316D3A"/>
    <w:rsid w:val="00316F7D"/>
    <w:rsid w:val="0032273E"/>
    <w:rsid w:val="00330DD9"/>
    <w:rsid w:val="00336740"/>
    <w:rsid w:val="00340E32"/>
    <w:rsid w:val="00341404"/>
    <w:rsid w:val="003414D9"/>
    <w:rsid w:val="0036584B"/>
    <w:rsid w:val="00375E99"/>
    <w:rsid w:val="00380572"/>
    <w:rsid w:val="00380B7F"/>
    <w:rsid w:val="0038272D"/>
    <w:rsid w:val="003839EA"/>
    <w:rsid w:val="00394355"/>
    <w:rsid w:val="003B41C3"/>
    <w:rsid w:val="003C693B"/>
    <w:rsid w:val="003C6AD2"/>
    <w:rsid w:val="003E34AF"/>
    <w:rsid w:val="003F5BE0"/>
    <w:rsid w:val="003F7086"/>
    <w:rsid w:val="004005C5"/>
    <w:rsid w:val="004007E0"/>
    <w:rsid w:val="00401E10"/>
    <w:rsid w:val="00403CD7"/>
    <w:rsid w:val="004121B1"/>
    <w:rsid w:val="00412752"/>
    <w:rsid w:val="0041431D"/>
    <w:rsid w:val="004148D3"/>
    <w:rsid w:val="00423BAE"/>
    <w:rsid w:val="004277F9"/>
    <w:rsid w:val="00427C2B"/>
    <w:rsid w:val="0043279F"/>
    <w:rsid w:val="00434462"/>
    <w:rsid w:val="00443E49"/>
    <w:rsid w:val="00446F4F"/>
    <w:rsid w:val="004545BE"/>
    <w:rsid w:val="004566EA"/>
    <w:rsid w:val="00464C2B"/>
    <w:rsid w:val="00475537"/>
    <w:rsid w:val="004820F2"/>
    <w:rsid w:val="00482245"/>
    <w:rsid w:val="004850B7"/>
    <w:rsid w:val="00486B20"/>
    <w:rsid w:val="00487543"/>
    <w:rsid w:val="0049235B"/>
    <w:rsid w:val="004939C0"/>
    <w:rsid w:val="00494720"/>
    <w:rsid w:val="00494F50"/>
    <w:rsid w:val="004B6117"/>
    <w:rsid w:val="004C0495"/>
    <w:rsid w:val="004C2365"/>
    <w:rsid w:val="004C439A"/>
    <w:rsid w:val="004C5E2C"/>
    <w:rsid w:val="004C7F04"/>
    <w:rsid w:val="004D0D58"/>
    <w:rsid w:val="004D6580"/>
    <w:rsid w:val="004E4F0F"/>
    <w:rsid w:val="004F313A"/>
    <w:rsid w:val="004F6984"/>
    <w:rsid w:val="00500EFA"/>
    <w:rsid w:val="00512599"/>
    <w:rsid w:val="0051336F"/>
    <w:rsid w:val="005221CD"/>
    <w:rsid w:val="00540502"/>
    <w:rsid w:val="00540E3C"/>
    <w:rsid w:val="00541CD5"/>
    <w:rsid w:val="005420D9"/>
    <w:rsid w:val="00545D68"/>
    <w:rsid w:val="00553A1D"/>
    <w:rsid w:val="00553CB5"/>
    <w:rsid w:val="005633EC"/>
    <w:rsid w:val="0056341D"/>
    <w:rsid w:val="005708DF"/>
    <w:rsid w:val="0058043B"/>
    <w:rsid w:val="0058724A"/>
    <w:rsid w:val="0059661A"/>
    <w:rsid w:val="005A5D1F"/>
    <w:rsid w:val="005B52EB"/>
    <w:rsid w:val="005C6820"/>
    <w:rsid w:val="005C6AA4"/>
    <w:rsid w:val="005C6FEC"/>
    <w:rsid w:val="005D1A02"/>
    <w:rsid w:val="005D5243"/>
    <w:rsid w:val="005D6074"/>
    <w:rsid w:val="005D69FA"/>
    <w:rsid w:val="005D6E14"/>
    <w:rsid w:val="005E46C7"/>
    <w:rsid w:val="005F1781"/>
    <w:rsid w:val="005F2B9E"/>
    <w:rsid w:val="005F42E3"/>
    <w:rsid w:val="005F5435"/>
    <w:rsid w:val="00601E7D"/>
    <w:rsid w:val="00611837"/>
    <w:rsid w:val="00612BA4"/>
    <w:rsid w:val="00614F10"/>
    <w:rsid w:val="00617F6D"/>
    <w:rsid w:val="006213BE"/>
    <w:rsid w:val="0062712F"/>
    <w:rsid w:val="006308D2"/>
    <w:rsid w:val="0064460E"/>
    <w:rsid w:val="006468DB"/>
    <w:rsid w:val="006523E3"/>
    <w:rsid w:val="006532E0"/>
    <w:rsid w:val="00653DE7"/>
    <w:rsid w:val="0065663B"/>
    <w:rsid w:val="00656773"/>
    <w:rsid w:val="00656965"/>
    <w:rsid w:val="006668FB"/>
    <w:rsid w:val="00671988"/>
    <w:rsid w:val="00681F9D"/>
    <w:rsid w:val="006876D3"/>
    <w:rsid w:val="006A424E"/>
    <w:rsid w:val="006A47EF"/>
    <w:rsid w:val="006A6BD6"/>
    <w:rsid w:val="006B4500"/>
    <w:rsid w:val="006D4E57"/>
    <w:rsid w:val="006E7B05"/>
    <w:rsid w:val="006F0453"/>
    <w:rsid w:val="006F06B3"/>
    <w:rsid w:val="006F36B5"/>
    <w:rsid w:val="007014E9"/>
    <w:rsid w:val="00706FF5"/>
    <w:rsid w:val="007163D2"/>
    <w:rsid w:val="0071645B"/>
    <w:rsid w:val="00716B30"/>
    <w:rsid w:val="00717740"/>
    <w:rsid w:val="00723301"/>
    <w:rsid w:val="007279D0"/>
    <w:rsid w:val="00737359"/>
    <w:rsid w:val="00741F8D"/>
    <w:rsid w:val="00742063"/>
    <w:rsid w:val="00757644"/>
    <w:rsid w:val="0076147C"/>
    <w:rsid w:val="007638E7"/>
    <w:rsid w:val="00780AE6"/>
    <w:rsid w:val="00782FF1"/>
    <w:rsid w:val="00786787"/>
    <w:rsid w:val="00787F4D"/>
    <w:rsid w:val="007942BA"/>
    <w:rsid w:val="0079611D"/>
    <w:rsid w:val="00796C83"/>
    <w:rsid w:val="00797965"/>
    <w:rsid w:val="007A70C5"/>
    <w:rsid w:val="007B3043"/>
    <w:rsid w:val="007C06D5"/>
    <w:rsid w:val="007C07D1"/>
    <w:rsid w:val="007C2C8E"/>
    <w:rsid w:val="007D4DE8"/>
    <w:rsid w:val="007D69D0"/>
    <w:rsid w:val="007E52E2"/>
    <w:rsid w:val="007F2DFB"/>
    <w:rsid w:val="00800E49"/>
    <w:rsid w:val="00802807"/>
    <w:rsid w:val="00804CA2"/>
    <w:rsid w:val="00810793"/>
    <w:rsid w:val="008110B6"/>
    <w:rsid w:val="008151FC"/>
    <w:rsid w:val="00826778"/>
    <w:rsid w:val="00830A80"/>
    <w:rsid w:val="00850C7D"/>
    <w:rsid w:val="0085334C"/>
    <w:rsid w:val="00854578"/>
    <w:rsid w:val="0085736D"/>
    <w:rsid w:val="00860BEB"/>
    <w:rsid w:val="00861224"/>
    <w:rsid w:val="00861A7C"/>
    <w:rsid w:val="00866D76"/>
    <w:rsid w:val="00882E80"/>
    <w:rsid w:val="00895467"/>
    <w:rsid w:val="008C07A6"/>
    <w:rsid w:val="008C15DF"/>
    <w:rsid w:val="008C23B9"/>
    <w:rsid w:val="008C3A95"/>
    <w:rsid w:val="008D1A6A"/>
    <w:rsid w:val="008D30ED"/>
    <w:rsid w:val="008F1FD8"/>
    <w:rsid w:val="008F2A00"/>
    <w:rsid w:val="008F6263"/>
    <w:rsid w:val="009037C6"/>
    <w:rsid w:val="0090538E"/>
    <w:rsid w:val="0090655F"/>
    <w:rsid w:val="009117FD"/>
    <w:rsid w:val="00916CAF"/>
    <w:rsid w:val="009463A2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A163D"/>
    <w:rsid w:val="009A1A41"/>
    <w:rsid w:val="009A2836"/>
    <w:rsid w:val="009A2CC0"/>
    <w:rsid w:val="009B384E"/>
    <w:rsid w:val="009D077F"/>
    <w:rsid w:val="009D23C2"/>
    <w:rsid w:val="009E2A2C"/>
    <w:rsid w:val="009E6420"/>
    <w:rsid w:val="009F4AF5"/>
    <w:rsid w:val="009F7551"/>
    <w:rsid w:val="00A021EA"/>
    <w:rsid w:val="00A04644"/>
    <w:rsid w:val="00A21788"/>
    <w:rsid w:val="00A25084"/>
    <w:rsid w:val="00A253DB"/>
    <w:rsid w:val="00A31784"/>
    <w:rsid w:val="00A4248B"/>
    <w:rsid w:val="00A50277"/>
    <w:rsid w:val="00A5372C"/>
    <w:rsid w:val="00A60105"/>
    <w:rsid w:val="00A67CA3"/>
    <w:rsid w:val="00A720B3"/>
    <w:rsid w:val="00A74A04"/>
    <w:rsid w:val="00A80010"/>
    <w:rsid w:val="00A81F3D"/>
    <w:rsid w:val="00A8719C"/>
    <w:rsid w:val="00A87D4E"/>
    <w:rsid w:val="00A91BF8"/>
    <w:rsid w:val="00AA0248"/>
    <w:rsid w:val="00AA6640"/>
    <w:rsid w:val="00AB1266"/>
    <w:rsid w:val="00AC0B5E"/>
    <w:rsid w:val="00AC0B96"/>
    <w:rsid w:val="00AD1671"/>
    <w:rsid w:val="00AD7576"/>
    <w:rsid w:val="00AE2C51"/>
    <w:rsid w:val="00AE4B94"/>
    <w:rsid w:val="00AE51B0"/>
    <w:rsid w:val="00B0254D"/>
    <w:rsid w:val="00B11763"/>
    <w:rsid w:val="00B143F1"/>
    <w:rsid w:val="00B3338A"/>
    <w:rsid w:val="00B34A50"/>
    <w:rsid w:val="00B34F0B"/>
    <w:rsid w:val="00B458E0"/>
    <w:rsid w:val="00B501BB"/>
    <w:rsid w:val="00B73DAC"/>
    <w:rsid w:val="00B81D4C"/>
    <w:rsid w:val="00B82B76"/>
    <w:rsid w:val="00B83B19"/>
    <w:rsid w:val="00B8527B"/>
    <w:rsid w:val="00B85505"/>
    <w:rsid w:val="00B85583"/>
    <w:rsid w:val="00B85C3D"/>
    <w:rsid w:val="00B92E57"/>
    <w:rsid w:val="00B92EE3"/>
    <w:rsid w:val="00B96D22"/>
    <w:rsid w:val="00BA1F27"/>
    <w:rsid w:val="00BA38A1"/>
    <w:rsid w:val="00BA5399"/>
    <w:rsid w:val="00BB2E26"/>
    <w:rsid w:val="00BB533A"/>
    <w:rsid w:val="00BC4B0F"/>
    <w:rsid w:val="00BD30AF"/>
    <w:rsid w:val="00BD357D"/>
    <w:rsid w:val="00BD424B"/>
    <w:rsid w:val="00BF1B88"/>
    <w:rsid w:val="00BF38EC"/>
    <w:rsid w:val="00C01312"/>
    <w:rsid w:val="00C02E49"/>
    <w:rsid w:val="00C0340E"/>
    <w:rsid w:val="00C0370C"/>
    <w:rsid w:val="00C15265"/>
    <w:rsid w:val="00C164DC"/>
    <w:rsid w:val="00C22D05"/>
    <w:rsid w:val="00C22DD3"/>
    <w:rsid w:val="00C260BB"/>
    <w:rsid w:val="00C27A06"/>
    <w:rsid w:val="00C34779"/>
    <w:rsid w:val="00C35ABE"/>
    <w:rsid w:val="00C3772F"/>
    <w:rsid w:val="00C50D37"/>
    <w:rsid w:val="00C514A7"/>
    <w:rsid w:val="00C516E0"/>
    <w:rsid w:val="00C529CD"/>
    <w:rsid w:val="00C53D88"/>
    <w:rsid w:val="00C74806"/>
    <w:rsid w:val="00C75744"/>
    <w:rsid w:val="00C84790"/>
    <w:rsid w:val="00C87045"/>
    <w:rsid w:val="00C94012"/>
    <w:rsid w:val="00C95443"/>
    <w:rsid w:val="00C95655"/>
    <w:rsid w:val="00CA09C0"/>
    <w:rsid w:val="00CA0C93"/>
    <w:rsid w:val="00CA26D0"/>
    <w:rsid w:val="00CB540A"/>
    <w:rsid w:val="00CB622D"/>
    <w:rsid w:val="00CC41D9"/>
    <w:rsid w:val="00CC5665"/>
    <w:rsid w:val="00CC5C37"/>
    <w:rsid w:val="00CD4D72"/>
    <w:rsid w:val="00CE0961"/>
    <w:rsid w:val="00D06AA3"/>
    <w:rsid w:val="00D1415A"/>
    <w:rsid w:val="00D20B35"/>
    <w:rsid w:val="00D22C31"/>
    <w:rsid w:val="00D30160"/>
    <w:rsid w:val="00D32450"/>
    <w:rsid w:val="00D34A34"/>
    <w:rsid w:val="00D377F4"/>
    <w:rsid w:val="00D37B23"/>
    <w:rsid w:val="00D40C7F"/>
    <w:rsid w:val="00D450A6"/>
    <w:rsid w:val="00D52C19"/>
    <w:rsid w:val="00D54E65"/>
    <w:rsid w:val="00D601D8"/>
    <w:rsid w:val="00D61475"/>
    <w:rsid w:val="00D62C7C"/>
    <w:rsid w:val="00D6348B"/>
    <w:rsid w:val="00D649BC"/>
    <w:rsid w:val="00D81F39"/>
    <w:rsid w:val="00D85B8C"/>
    <w:rsid w:val="00D92E0C"/>
    <w:rsid w:val="00D94CFF"/>
    <w:rsid w:val="00D95F5D"/>
    <w:rsid w:val="00D96BB1"/>
    <w:rsid w:val="00DA674E"/>
    <w:rsid w:val="00DA69C9"/>
    <w:rsid w:val="00DB1D10"/>
    <w:rsid w:val="00DB338E"/>
    <w:rsid w:val="00DB78BB"/>
    <w:rsid w:val="00DC2BD2"/>
    <w:rsid w:val="00DC42EC"/>
    <w:rsid w:val="00DC4EE7"/>
    <w:rsid w:val="00DD79CE"/>
    <w:rsid w:val="00DE2CA8"/>
    <w:rsid w:val="00DE3436"/>
    <w:rsid w:val="00DE6C8A"/>
    <w:rsid w:val="00DF63A9"/>
    <w:rsid w:val="00DF7B64"/>
    <w:rsid w:val="00E062F2"/>
    <w:rsid w:val="00E17313"/>
    <w:rsid w:val="00E177DF"/>
    <w:rsid w:val="00E21AE4"/>
    <w:rsid w:val="00E25C17"/>
    <w:rsid w:val="00E27977"/>
    <w:rsid w:val="00E35230"/>
    <w:rsid w:val="00E3544D"/>
    <w:rsid w:val="00E4166F"/>
    <w:rsid w:val="00E46E54"/>
    <w:rsid w:val="00E60B68"/>
    <w:rsid w:val="00E716A2"/>
    <w:rsid w:val="00E755FD"/>
    <w:rsid w:val="00E77F58"/>
    <w:rsid w:val="00E80879"/>
    <w:rsid w:val="00EA509F"/>
    <w:rsid w:val="00EA5FA0"/>
    <w:rsid w:val="00EB7400"/>
    <w:rsid w:val="00EC17BB"/>
    <w:rsid w:val="00EE397C"/>
    <w:rsid w:val="00EE44D5"/>
    <w:rsid w:val="00EE7255"/>
    <w:rsid w:val="00EF203E"/>
    <w:rsid w:val="00EF2309"/>
    <w:rsid w:val="00EF3094"/>
    <w:rsid w:val="00EF3524"/>
    <w:rsid w:val="00F00441"/>
    <w:rsid w:val="00F04215"/>
    <w:rsid w:val="00F16D4D"/>
    <w:rsid w:val="00F24578"/>
    <w:rsid w:val="00F3071F"/>
    <w:rsid w:val="00F34D4A"/>
    <w:rsid w:val="00F405C7"/>
    <w:rsid w:val="00F41811"/>
    <w:rsid w:val="00F42B4C"/>
    <w:rsid w:val="00F47596"/>
    <w:rsid w:val="00F51793"/>
    <w:rsid w:val="00F56F93"/>
    <w:rsid w:val="00F608F0"/>
    <w:rsid w:val="00F61BDC"/>
    <w:rsid w:val="00F64125"/>
    <w:rsid w:val="00F84A5A"/>
    <w:rsid w:val="00F863A5"/>
    <w:rsid w:val="00F90942"/>
    <w:rsid w:val="00FB7CE7"/>
    <w:rsid w:val="00FC1874"/>
    <w:rsid w:val="00FC39C4"/>
    <w:rsid w:val="00FC5B7E"/>
    <w:rsid w:val="00FC7152"/>
    <w:rsid w:val="00FD09B8"/>
    <w:rsid w:val="00FD250A"/>
    <w:rsid w:val="00FE17ED"/>
    <w:rsid w:val="00FF146C"/>
    <w:rsid w:val="00FF643C"/>
    <w:rsid w:val="016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,#ff9"/>
    </o:shapedefaults>
    <o:shapelayout v:ext="edit">
      <o:idmap v:ext="edit" data="2"/>
    </o:shapelayout>
  </w:shapeDefaults>
  <w:decimalSymbol w:val="."/>
  <w:listSeparator w:val=","/>
  <w14:docId w14:val="73623A74"/>
  <w15:docId w15:val="{DDEC6050-D232-41EF-AA4F-5F664C1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2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267279"/>
    <w:pPr>
      <w:shd w:val="clear" w:color="auto" w:fill="333399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3"/>
      </w:numPr>
    </w:pPr>
  </w:style>
  <w:style w:type="numbering" w:customStyle="1" w:styleId="StyleNumbered1">
    <w:name w:val="Style Numbered1"/>
    <w:basedOn w:val="NoList"/>
    <w:rsid w:val="007638E7"/>
    <w:pPr>
      <w:numPr>
        <w:numId w:val="4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5"/>
      </w:numPr>
    </w:pPr>
    <w:rPr>
      <w:szCs w:val="22"/>
    </w:rPr>
  </w:style>
  <w:style w:type="paragraph" w:styleId="PlainText">
    <w:name w:val="Plain Text"/>
    <w:basedOn w:val="Normal"/>
    <w:rsid w:val="007163D2"/>
    <w:pPr>
      <w:spacing w:line="240" w:lineRule="auto"/>
      <w:jc w:val="left"/>
    </w:pPr>
    <w:rPr>
      <w:rFonts w:ascii="Courier New" w:hAnsi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9A163D"/>
    <w:pPr>
      <w:suppressAutoHyphens/>
      <w:spacing w:line="240" w:lineRule="auto"/>
    </w:pPr>
    <w:rPr>
      <w:rFonts w:ascii="Tahoma" w:hAnsi="Tahoma" w:cs="Courier"/>
      <w:spacing w:val="-3"/>
      <w:sz w:val="16"/>
      <w:szCs w:val="16"/>
      <w:lang w:eastAsia="en-US"/>
    </w:rPr>
  </w:style>
  <w:style w:type="character" w:styleId="PageNumber">
    <w:name w:val="page number"/>
    <w:basedOn w:val="DefaultParagraphFont"/>
    <w:rsid w:val="00DF63A9"/>
  </w:style>
  <w:style w:type="character" w:customStyle="1" w:styleId="HeaderChar">
    <w:name w:val="Header Char"/>
    <w:basedOn w:val="DefaultParagraphFont"/>
    <w:link w:val="Header"/>
    <w:rsid w:val="00E35230"/>
    <w:rPr>
      <w:rFonts w:ascii="Arial" w:hAnsi="Arial"/>
      <w:sz w:val="22"/>
      <w:szCs w:val="24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C6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82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CM xmlns="35d6c73a-9340-412f-88ff-91f2586c70d2">2026-02-24T14:00:00+00:00</AddedtoCM>
    <DocumentType xmlns="35d6c73a-9340-412f-88ff-91f2586c70d2">Form</DocumentType>
    <DocumentOwner xmlns="35d6c73a-9340-412f-88ff-91f2586c70d2">
      <UserInfo>
        <DisplayName/>
        <AccountId xsi:nil="true"/>
        <AccountType/>
      </UserInfo>
    </DocumentOwner>
    <DocumentStatus xmlns="35d6c73a-9340-412f-88ff-91f2586c70d2">Final</DocumentStatus>
    <_dlc_DocId xmlns="6f217416-d158-42f0-8026-33ba0f4624c9">PBPL-103536908-82</_dlc_DocId>
    <_dlc_DocIdUrl xmlns="6f217416-d158-42f0-8026-33ba0f4624c9">
      <Url>https://portbris.sharepoint.com/sites/CentricMinds/_layouts/15/DocIdRedir.aspx?ID=PBPL-103536908-82</Url>
      <Description>PBPL-103536908-82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417781DBF74185258014C9BF6B7C" ma:contentTypeVersion="8" ma:contentTypeDescription="Create a new document." ma:contentTypeScope="" ma:versionID="96ecd3309d5ea13dcc64e7a7fa881d50">
  <xsd:schema xmlns:xsd="http://www.w3.org/2001/XMLSchema" xmlns:xs="http://www.w3.org/2001/XMLSchema" xmlns:p="http://schemas.microsoft.com/office/2006/metadata/properties" xmlns:ns2="6f217416-d158-42f0-8026-33ba0f4624c9" xmlns:ns3="35d6c73a-9340-412f-88ff-91f2586c70d2" targetNamespace="http://schemas.microsoft.com/office/2006/metadata/properties" ma:root="true" ma:fieldsID="7ac49fa39826ecc8bb177862d029a256" ns2:_="" ns3:_="">
    <xsd:import namespace="6f217416-d158-42f0-8026-33ba0f4624c9"/>
    <xsd:import namespace="35d6c73a-9340-412f-88ff-91f2586c7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ocumentOwner" minOccurs="0"/>
                <xsd:element ref="ns3:DocumentType" minOccurs="0"/>
                <xsd:element ref="ns3:AddedtoCM" minOccurs="0"/>
                <xsd:element ref="ns3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7416-d158-42f0-8026-33ba0f4624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c73a-9340-412f-88ff-91f2586c7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" ma:index="1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15" nillable="true" ma:displayName="Document Type" ma:default="Form" ma:format="Dropdown" ma:internalName="DocumentType">
      <xsd:simpleType>
        <xsd:restriction base="dms:Choice">
          <xsd:enumeration value="Form"/>
        </xsd:restriction>
      </xsd:simpleType>
    </xsd:element>
    <xsd:element name="AddedtoCM" ma:index="16" nillable="true" ma:displayName="Added to CM" ma:format="DateOnly" ma:internalName="AddedtoCM">
      <xsd:simpleType>
        <xsd:restriction base="dms:DateTime"/>
      </xsd:simpleType>
    </xsd:element>
    <xsd:element name="DocumentStatus" ma:index="17" nillable="true" ma:displayName="Document Status" ma:default="Final" ma:format="Dropdown" ma:internalName="DocumentStatus">
      <xsd:simpleType>
        <xsd:restriction base="dms:Choice">
          <xsd:enumeration value="Final"/>
          <xsd:enumeration value="Sent for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E79AF1-EE0E-4E4F-8C4E-1E5BC7E76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7ACF9-CF5A-4557-ABA8-64FFF076D8C5}">
  <ds:schemaRefs>
    <ds:schemaRef ds:uri="http://schemas.microsoft.com/office/2006/metadata/properties"/>
    <ds:schemaRef ds:uri="http://schemas.microsoft.com/office/infopath/2007/PartnerControls"/>
    <ds:schemaRef ds:uri="35d6c73a-9340-412f-88ff-91f2586c70d2"/>
    <ds:schemaRef ds:uri="6f217416-d158-42f0-8026-33ba0f4624c9"/>
  </ds:schemaRefs>
</ds:datastoreItem>
</file>

<file path=customXml/itemProps3.xml><?xml version="1.0" encoding="utf-8"?>
<ds:datastoreItem xmlns:ds="http://schemas.openxmlformats.org/officeDocument/2006/customXml" ds:itemID="{411339EA-FDBB-4B98-8878-A53FEEA8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7416-d158-42f0-8026-33ba0f4624c9"/>
    <ds:schemaRef ds:uri="35d6c73a-9340-412f-88ff-91f2586c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7601A-BF5A-4464-85A4-E0D19E3195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5279</Characters>
  <Application>Microsoft Office Word</Application>
  <DocSecurity>0</DocSecurity>
  <Lines>43</Lines>
  <Paragraphs>12</Paragraphs>
  <ScaleCrop>false</ScaleCrop>
  <Manager>Janette Pell</Manager>
  <Company>PBC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dmm</dc:creator>
  <cp:lastModifiedBy>Charissa Wolfgramm</cp:lastModifiedBy>
  <cp:revision>3</cp:revision>
  <cp:lastPrinted>2009-12-14T03:52:00Z</cp:lastPrinted>
  <dcterms:created xsi:type="dcterms:W3CDTF">2026-07-02T00:05:00Z</dcterms:created>
  <dcterms:modified xsi:type="dcterms:W3CDTF">2026-07-02T01:14:00Z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A1345478</vt:lpwstr>
  </property>
  <property fmtid="{D5CDD505-2E9C-101B-9397-08002B2CF9AE}" pid="3" name="Objective-Comment">
    <vt:lpwstr/>
  </property>
  <property fmtid="{D5CDD505-2E9C-101B-9397-08002B2CF9AE}" pid="4" name="Objective-CreationStamp">
    <vt:filetime>2010-06-30T00:16:05Z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2015-09-16T00:21:29Z</vt:filetime>
  </property>
  <property fmtid="{D5CDD505-2E9C-101B-9397-08002B2CF9AE}" pid="8" name="Objective-ModificationStamp">
    <vt:filetime>2015-09-16T00:21:30Z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High Voltage Switching Sheet</vt:lpwstr>
  </property>
  <property fmtid="{D5CDD505-2E9C-101B-9397-08002B2CF9AE}" pid="14" name="Objective-Version">
    <vt:lpwstr>4.0</vt:lpwstr>
  </property>
  <property fmtid="{D5CDD505-2E9C-101B-9397-08002B2CF9AE}" pid="15" name="Objective-VersionComment">
    <vt:lpwstr>H&amp;S reviewed - no changes required, but review date changed</vt:lpwstr>
  </property>
  <property fmtid="{D5CDD505-2E9C-101B-9397-08002B2CF9AE}" pid="16" name="Objective-VersionNumber">
    <vt:r8>7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  <property fmtid="{D5CDD505-2E9C-101B-9397-08002B2CF9AE}" pid="24" name="ContentTypeId">
    <vt:lpwstr>0x010100F963417781DBF74185258014C9BF6B7C</vt:lpwstr>
  </property>
  <property fmtid="{D5CDD505-2E9C-101B-9397-08002B2CF9AE}" pid="25" name="_dlc_DocIdItemGuid">
    <vt:lpwstr>268a7d91-4bcb-428a-8e38-91886e12ee13</vt:lpwstr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activity">
    <vt:lpwstr>{"FileActivityType":"6","FileActivityTimeStamp":"2025-11-04T05:45:31.657Z","FileActivityUsersOnPage":[{"DisplayName":"Gerry Picerno","Id":"gerry.picerno@portbris.com.au"}],"FileActivityNavigationId":null}</vt:lpwstr>
  </property>
  <property fmtid="{D5CDD505-2E9C-101B-9397-08002B2CF9AE}" pid="30" name="MediaServiceImageTags">
    <vt:lpwstr/>
  </property>
</Properties>
</file>